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B3F3" w14:textId="77777777" w:rsidR="007631C7" w:rsidRPr="00E960AA" w:rsidRDefault="007631C7" w:rsidP="007631C7">
      <w:pPr>
        <w:rPr>
          <w:b/>
          <w:bCs/>
          <w:lang w:val="es-MX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0A9C650" wp14:editId="4C29C55A">
            <wp:simplePos x="0" y="0"/>
            <wp:positionH relativeFrom="margin">
              <wp:align>right</wp:align>
            </wp:positionH>
            <wp:positionV relativeFrom="paragraph">
              <wp:posOffset>-738848</wp:posOffset>
            </wp:positionV>
            <wp:extent cx="1371600" cy="74266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0AA">
        <w:rPr>
          <w:b/>
          <w:bCs/>
          <w:lang w:val="es-MX"/>
        </w:rPr>
        <w:t>Nombre: __________________________________</w:t>
      </w:r>
      <w:proofErr w:type="gramStart"/>
      <w:r w:rsidRPr="00E960AA">
        <w:rPr>
          <w:b/>
          <w:bCs/>
          <w:lang w:val="es-MX"/>
        </w:rPr>
        <w:t>Grupo:_</w:t>
      </w:r>
      <w:proofErr w:type="gramEnd"/>
      <w:r w:rsidRPr="00E960AA">
        <w:rPr>
          <w:b/>
          <w:bCs/>
          <w:lang w:val="es-MX"/>
        </w:rPr>
        <w:t xml:space="preserve">_____ Fecha: ________________                                                                                                              </w:t>
      </w:r>
    </w:p>
    <w:p w14:paraId="72E826C6" w14:textId="77777777" w:rsidR="007631C7" w:rsidRPr="00E960AA" w:rsidRDefault="007631C7" w:rsidP="007631C7">
      <w:pPr>
        <w:rPr>
          <w:b/>
          <w:bCs/>
          <w:lang w:val="es-MX"/>
        </w:rPr>
      </w:pPr>
      <w:r w:rsidRPr="00E960AA">
        <w:rPr>
          <w:b/>
          <w:bCs/>
          <w:lang w:val="es-MX"/>
        </w:rPr>
        <w:t xml:space="preserve">Unidad: Alimentos y Nutrición                                                                Maestra: R. Sánchez                                                        </w:t>
      </w:r>
    </w:p>
    <w:p w14:paraId="4F246E4B" w14:textId="77777777" w:rsidR="007631C7" w:rsidRPr="00E960AA" w:rsidRDefault="007631C7" w:rsidP="007631C7">
      <w:pPr>
        <w:rPr>
          <w:b/>
          <w:bCs/>
          <w:lang w:val="es-MX"/>
        </w:rPr>
      </w:pPr>
      <w:r w:rsidRPr="00E960AA">
        <w:rPr>
          <w:b/>
          <w:bCs/>
          <w:lang w:val="es-MX"/>
        </w:rPr>
        <w:t xml:space="preserve">Tema:    Seguridad y Sanidad </w:t>
      </w:r>
      <w:r>
        <w:rPr>
          <w:b/>
          <w:bCs/>
          <w:lang w:val="es-MX"/>
        </w:rPr>
        <w:t>en la Cocina</w:t>
      </w:r>
    </w:p>
    <w:p w14:paraId="43A81088" w14:textId="77777777" w:rsidR="007631C7" w:rsidRPr="00E960AA" w:rsidRDefault="007631C7" w:rsidP="007631C7">
      <w:pPr>
        <w:rPr>
          <w:b/>
          <w:bCs/>
        </w:rPr>
      </w:pPr>
    </w:p>
    <w:p w14:paraId="218F10B8" w14:textId="77777777" w:rsidR="007631C7" w:rsidRPr="00E960AA" w:rsidRDefault="007631C7" w:rsidP="007631C7">
      <w:pPr>
        <w:rPr>
          <w:b/>
          <w:bCs/>
        </w:rPr>
      </w:pPr>
      <w:r w:rsidRPr="00E960AA">
        <w:rPr>
          <w:b/>
          <w:bCs/>
        </w:rPr>
        <w:t>A partir del estudio y análisis de la lectura…</w:t>
      </w:r>
    </w:p>
    <w:p w14:paraId="0881181F" w14:textId="77777777" w:rsidR="007631C7" w:rsidRPr="00E960AA" w:rsidRDefault="007631C7" w:rsidP="007631C7">
      <w:pPr>
        <w:rPr>
          <w:b/>
          <w:bCs/>
          <w:lang w:val="es-MX"/>
        </w:rPr>
      </w:pPr>
    </w:p>
    <w:p w14:paraId="5B87165B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 w:rsidRPr="00E960AA">
        <w:rPr>
          <w:b/>
          <w:bCs/>
          <w:lang w:val="es-MX"/>
        </w:rPr>
        <w:t xml:space="preserve">Contesta en </w:t>
      </w:r>
      <w:hyperlink r:id="rId5" w:history="1">
        <w:r w:rsidRPr="00E960AA">
          <w:rPr>
            <w:rStyle w:val="Hyperlink"/>
            <w:b/>
            <w:bCs/>
            <w:lang w:val="es-MX"/>
          </w:rPr>
          <w:t>de120218@miescuela.pr</w:t>
        </w:r>
      </w:hyperlink>
      <w:r w:rsidRPr="00E960AA">
        <w:rPr>
          <w:b/>
          <w:bCs/>
          <w:lang w:val="es-MX"/>
        </w:rPr>
        <w:t xml:space="preserve">, hoja suelta o en la libreta.  </w:t>
      </w:r>
    </w:p>
    <w:p w14:paraId="68718AA1" w14:textId="77777777" w:rsidR="007631C7" w:rsidRDefault="007631C7" w:rsidP="007631C7">
      <w:pPr>
        <w:spacing w:line="360" w:lineRule="auto"/>
        <w:rPr>
          <w:b/>
          <w:bCs/>
          <w:lang w:val="es-MX"/>
        </w:rPr>
      </w:pPr>
    </w:p>
    <w:p w14:paraId="66E04011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1. Menciona los accidentes más comunes que ocurren en la cocina:</w:t>
      </w:r>
    </w:p>
    <w:p w14:paraId="4406B680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50941CAC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5D1CD9F5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36E2864A" w14:textId="77777777" w:rsidR="007631C7" w:rsidRPr="00840F6D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d.</w:t>
      </w:r>
    </w:p>
    <w:p w14:paraId="2B468925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2. Menciona (4) recomendaciones para evitar caídas en la cocina:</w:t>
      </w:r>
    </w:p>
    <w:p w14:paraId="4C081620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 xml:space="preserve">a. </w:t>
      </w:r>
    </w:p>
    <w:p w14:paraId="6D45A09D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232FA2D2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75860876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d.</w:t>
      </w:r>
    </w:p>
    <w:p w14:paraId="31FF7D38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3. Menciona (5) medidas de seguridad para prevenir incendios y quemaduras en la cocina:</w:t>
      </w:r>
    </w:p>
    <w:p w14:paraId="3173ABFB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3D997F78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44BBFCC7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7ADD447E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d.</w:t>
      </w:r>
    </w:p>
    <w:p w14:paraId="15998CB0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e.</w:t>
      </w:r>
    </w:p>
    <w:p w14:paraId="3EB6F99B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4. Se quema con facilidad:</w:t>
      </w:r>
    </w:p>
    <w:p w14:paraId="0C927598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 gas</w:t>
      </w:r>
    </w:p>
    <w:p w14:paraId="69B60A3A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 inflamable</w:t>
      </w:r>
    </w:p>
    <w:p w14:paraId="07B35440" w14:textId="77777777" w:rsidR="007631C7" w:rsidRDefault="007631C7" w:rsidP="007631C7">
      <w:pPr>
        <w:spacing w:line="360" w:lineRule="auto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61312" behindDoc="0" locked="0" layoutInCell="1" allowOverlap="1" wp14:anchorId="7984E2D0" wp14:editId="79FE2C9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28800" cy="141257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2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ab/>
        <w:t>c. conductor</w:t>
      </w:r>
    </w:p>
    <w:p w14:paraId="05B3D46D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d. fuego</w:t>
      </w:r>
    </w:p>
    <w:p w14:paraId="5EE8FD69" w14:textId="77777777" w:rsidR="007631C7" w:rsidRDefault="007631C7" w:rsidP="007631C7">
      <w:pPr>
        <w:spacing w:line="360" w:lineRule="auto"/>
        <w:rPr>
          <w:b/>
          <w:bCs/>
          <w:lang w:val="es-MX"/>
        </w:rPr>
      </w:pPr>
    </w:p>
    <w:p w14:paraId="2B4E9E9B" w14:textId="77777777" w:rsidR="007631C7" w:rsidRDefault="007631C7" w:rsidP="007631C7">
      <w:pPr>
        <w:spacing w:line="360" w:lineRule="auto"/>
        <w:rPr>
          <w:b/>
          <w:bCs/>
          <w:lang w:val="es-MX"/>
        </w:rPr>
      </w:pPr>
    </w:p>
    <w:p w14:paraId="022764A6" w14:textId="77777777" w:rsidR="007631C7" w:rsidRDefault="007631C7" w:rsidP="007631C7">
      <w:pPr>
        <w:spacing w:line="360" w:lineRule="auto"/>
        <w:rPr>
          <w:b/>
          <w:bCs/>
          <w:lang w:val="es-MX"/>
        </w:rPr>
      </w:pPr>
    </w:p>
    <w:p w14:paraId="3C4CDA98" w14:textId="77777777" w:rsidR="007631C7" w:rsidRDefault="007631C7" w:rsidP="007631C7">
      <w:pPr>
        <w:spacing w:line="360" w:lineRule="auto"/>
        <w:rPr>
          <w:b/>
          <w:bCs/>
          <w:lang w:val="es-MX"/>
        </w:rPr>
      </w:pPr>
    </w:p>
    <w:p w14:paraId="6B6ACC17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>5. Menciona (5) artículos inflamables:</w:t>
      </w:r>
    </w:p>
    <w:p w14:paraId="7B247B26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4195571E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193BEC8C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2AEE77C0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d.</w:t>
      </w:r>
    </w:p>
    <w:p w14:paraId="1974BFC4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e.</w:t>
      </w:r>
    </w:p>
    <w:p w14:paraId="2EED92D4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6. Menciona (5) normas de seguridad para prevenir cortaduras en la cocina:</w:t>
      </w:r>
    </w:p>
    <w:p w14:paraId="6B269393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41F84FF6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6E205706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69B76608" w14:textId="77777777" w:rsidR="007631C7" w:rsidRPr="003119A8" w:rsidRDefault="007631C7" w:rsidP="007631C7">
      <w:pPr>
        <w:spacing w:line="360" w:lineRule="auto"/>
        <w:rPr>
          <w:lang w:val="es-MX"/>
        </w:rPr>
      </w:pPr>
      <w:r w:rsidRPr="0003747D">
        <w:rPr>
          <w:b/>
          <w:bCs/>
          <w:lang w:val="es-MX"/>
        </w:rPr>
        <w:tab/>
      </w:r>
      <w:r w:rsidRPr="003119A8">
        <w:rPr>
          <w:lang w:val="es-MX"/>
        </w:rPr>
        <w:t>d.</w:t>
      </w:r>
    </w:p>
    <w:p w14:paraId="3BD22DA1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e.</w:t>
      </w:r>
    </w:p>
    <w:p w14:paraId="092D4279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7. Menciona (5) precauciones para prevenir un choque eléctrico:</w:t>
      </w:r>
    </w:p>
    <w:p w14:paraId="285BCC4A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</w:t>
      </w:r>
    </w:p>
    <w:p w14:paraId="64B8EC6D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2552FE9F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7BFED840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d.</w:t>
      </w:r>
    </w:p>
    <w:p w14:paraId="7ABAFBD1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e.</w:t>
      </w:r>
    </w:p>
    <w:p w14:paraId="725B88C5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8. ¿Cuáles artículos pueden transmitir electricidad?</w:t>
      </w:r>
    </w:p>
    <w:p w14:paraId="3C9AD38B" w14:textId="77777777" w:rsidR="007631C7" w:rsidRDefault="007631C7" w:rsidP="007631C7">
      <w:pPr>
        <w:spacing w:line="360" w:lineRule="auto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>a. conductores</w:t>
      </w:r>
    </w:p>
    <w:p w14:paraId="1AB25D94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 cartón</w:t>
      </w:r>
    </w:p>
    <w:p w14:paraId="47BCC7B0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 plástico</w:t>
      </w:r>
    </w:p>
    <w:p w14:paraId="30458B5F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d. inflamables</w:t>
      </w:r>
    </w:p>
    <w:p w14:paraId="77008C95" w14:textId="77777777" w:rsidR="007631C7" w:rsidRDefault="007631C7" w:rsidP="007631C7">
      <w:pPr>
        <w:spacing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9. Menciona (3) artículos conductores:</w:t>
      </w:r>
    </w:p>
    <w:p w14:paraId="6B1E1E7F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a.</w:t>
      </w:r>
    </w:p>
    <w:p w14:paraId="7D84DD67" w14:textId="77777777" w:rsidR="007631C7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b.</w:t>
      </w:r>
    </w:p>
    <w:p w14:paraId="6D2EAE94" w14:textId="77777777" w:rsidR="007631C7" w:rsidRPr="0003747D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  <w:t>c.</w:t>
      </w:r>
    </w:p>
    <w:p w14:paraId="32EC4ED7" w14:textId="77777777" w:rsidR="007631C7" w:rsidRPr="009F43D8" w:rsidRDefault="007631C7" w:rsidP="007631C7">
      <w:pPr>
        <w:spacing w:line="360" w:lineRule="auto"/>
        <w:rPr>
          <w:lang w:val="es-MX"/>
        </w:rPr>
      </w:pPr>
    </w:p>
    <w:p w14:paraId="2E995750" w14:textId="77777777" w:rsidR="007631C7" w:rsidRPr="00840F6D" w:rsidRDefault="007631C7" w:rsidP="007631C7">
      <w:pPr>
        <w:spacing w:line="36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14:paraId="4BB75D4C" w14:textId="77777777" w:rsidR="007631C7" w:rsidRDefault="007631C7" w:rsidP="007631C7">
      <w:pPr>
        <w:rPr>
          <w:b/>
          <w:bCs/>
          <w:lang w:val="es-MX"/>
        </w:rPr>
      </w:pPr>
    </w:p>
    <w:p w14:paraId="54830027" w14:textId="77777777" w:rsidR="007631C7" w:rsidRPr="00E960AA" w:rsidRDefault="007631C7" w:rsidP="007631C7">
      <w:pPr>
        <w:rPr>
          <w:b/>
          <w:bCs/>
          <w:lang w:val="es-MX"/>
        </w:rPr>
      </w:pPr>
      <w:r w:rsidRPr="00E960AA">
        <w:rPr>
          <w:b/>
          <w:bCs/>
          <w:lang w:val="es-MX"/>
        </w:rPr>
        <w:t xml:space="preserve">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16D68" wp14:editId="7CCEEC7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828800" cy="1371717"/>
            <wp:effectExtent l="0" t="0" r="0" b="0"/>
            <wp:wrapNone/>
            <wp:docPr id="6" name="Picture 6" descr="Comienza a cocinar ya! Seguridad en la cocina - Genuino Met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enza a cocinar ya! Seguridad en la cocina - Genuino Met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8DB2" w14:textId="77777777" w:rsidR="00C23AD5" w:rsidRDefault="00C23AD5"/>
    <w:sectPr w:rsidR="00C23AD5" w:rsidSect="00E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C7"/>
    <w:rsid w:val="007631C7"/>
    <w:rsid w:val="00C23AD5"/>
    <w:rsid w:val="00E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FFC3"/>
  <w15:chartTrackingRefBased/>
  <w15:docId w15:val="{57545036-03C0-49ED-AD43-E55772C5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e120218@miescuela.p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RSCFC</dc:creator>
  <cp:keywords/>
  <dc:description/>
  <cp:lastModifiedBy>RSCFC</cp:lastModifiedBy>
  <cp:revision>1</cp:revision>
  <dcterms:created xsi:type="dcterms:W3CDTF">2020-03-30T21:22:00Z</dcterms:created>
  <dcterms:modified xsi:type="dcterms:W3CDTF">2020-03-30T21:24:00Z</dcterms:modified>
</cp:coreProperties>
</file>